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AB4F" w14:textId="77777777" w:rsidR="00D937D8" w:rsidRPr="00027FEE" w:rsidRDefault="00D937D8" w:rsidP="00D937D8">
      <w:pPr>
        <w:pStyle w:val="NormalnyWeb"/>
        <w:spacing w:before="0" w:beforeAutospacing="0" w:after="0" w:afterAutospacing="0" w:line="360" w:lineRule="auto"/>
        <w:jc w:val="center"/>
        <w:rPr>
          <w:rFonts w:ascii="Book Antiqua" w:hAnsi="Book Antiqua"/>
          <w:sz w:val="28"/>
          <w:szCs w:val="28"/>
        </w:rPr>
      </w:pPr>
      <w:r w:rsidRPr="00027FEE">
        <w:rPr>
          <w:rStyle w:val="Pogrubienie"/>
          <w:rFonts w:ascii="Book Antiqua" w:hAnsi="Book Antiqua"/>
          <w:sz w:val="28"/>
          <w:szCs w:val="28"/>
        </w:rPr>
        <w:t>Ogłoszenie</w:t>
      </w:r>
    </w:p>
    <w:p w14:paraId="1F27B085" w14:textId="77777777" w:rsidR="00D937D8" w:rsidRPr="00027FEE" w:rsidRDefault="00D937D8" w:rsidP="00D937D8">
      <w:pPr>
        <w:pStyle w:val="NormalnyWeb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</w:rPr>
      </w:pPr>
      <w:r w:rsidRPr="00027FEE">
        <w:rPr>
          <w:rFonts w:ascii="Book Antiqua" w:hAnsi="Book Antiqua"/>
          <w:sz w:val="28"/>
          <w:szCs w:val="28"/>
        </w:rPr>
        <w:t>Na podstawie art. 35</w:t>
      </w:r>
      <w:r w:rsidR="007E1193">
        <w:rPr>
          <w:rFonts w:ascii="Book Antiqua" w:hAnsi="Book Antiqua"/>
          <w:sz w:val="28"/>
          <w:szCs w:val="28"/>
        </w:rPr>
        <w:t xml:space="preserve"> ust. 1 i 2</w:t>
      </w:r>
      <w:r w:rsidRPr="00027FEE">
        <w:rPr>
          <w:rFonts w:ascii="Book Antiqua" w:hAnsi="Book Antiqua"/>
          <w:sz w:val="28"/>
          <w:szCs w:val="28"/>
        </w:rPr>
        <w:t xml:space="preserve"> ustawy z dnia 21 sierpnia 1997 r. o gospodarce nieruchomościami (jednolity tekst: Dz. U. 20</w:t>
      </w:r>
      <w:r w:rsidR="007E1193">
        <w:rPr>
          <w:rFonts w:ascii="Book Antiqua" w:hAnsi="Book Antiqua"/>
          <w:sz w:val="28"/>
          <w:szCs w:val="28"/>
        </w:rPr>
        <w:t>20, poz. 65</w:t>
      </w:r>
      <w:r w:rsidRPr="00027FEE">
        <w:rPr>
          <w:rFonts w:ascii="Book Antiqua" w:hAnsi="Book Antiqua"/>
          <w:sz w:val="28"/>
          <w:szCs w:val="28"/>
        </w:rPr>
        <w:t xml:space="preserve"> z późniejszymi zmianami).</w:t>
      </w:r>
    </w:p>
    <w:p w14:paraId="6466237D" w14:textId="77777777" w:rsidR="00E65BA8" w:rsidRDefault="00E65BA8" w:rsidP="00E65BA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  <w:r>
        <w:rPr>
          <w:rStyle w:val="Pogrubienie"/>
          <w:rFonts w:ascii="Book Antiqua" w:hAnsi="Book Antiqua"/>
          <w:sz w:val="28"/>
          <w:szCs w:val="28"/>
        </w:rPr>
        <w:t>Wójt Gminy Wyry</w:t>
      </w:r>
      <w:r>
        <w:rPr>
          <w:rFonts w:ascii="Book Antiqua" w:hAnsi="Book Antiqua"/>
          <w:b/>
          <w:bCs/>
          <w:sz w:val="28"/>
          <w:szCs w:val="28"/>
        </w:rPr>
        <w:br/>
      </w:r>
      <w:r>
        <w:rPr>
          <w:rStyle w:val="Pogrubienie"/>
          <w:rFonts w:ascii="Book Antiqua" w:hAnsi="Book Antiqua"/>
          <w:sz w:val="28"/>
          <w:szCs w:val="28"/>
        </w:rPr>
        <w:t>informuje</w:t>
      </w:r>
    </w:p>
    <w:p w14:paraId="3D6C655A" w14:textId="77777777" w:rsidR="00E65BA8" w:rsidRDefault="00E65BA8" w:rsidP="00E65BA8">
      <w:pPr>
        <w:pStyle w:val="NormalnyWeb"/>
        <w:spacing w:before="0" w:beforeAutospacing="0" w:after="0" w:afterAutospacing="0"/>
        <w:jc w:val="center"/>
      </w:pPr>
    </w:p>
    <w:p w14:paraId="0278F99A" w14:textId="77777777" w:rsidR="00E65BA8" w:rsidRDefault="00E65BA8" w:rsidP="00E65BA8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 wywieszeniu na okres 21 dni tj. od dnia </w:t>
      </w:r>
    </w:p>
    <w:p w14:paraId="760C3C7E" w14:textId="77777777" w:rsidR="00E65BA8" w:rsidRDefault="00E65BA8" w:rsidP="00E65BA8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30.06.2020 r. do dnia 21.07.2020 r. </w:t>
      </w:r>
      <w:r>
        <w:rPr>
          <w:rFonts w:ascii="Book Antiqua" w:hAnsi="Book Antiqua" w:cs="Arial"/>
          <w:bCs/>
          <w:sz w:val="28"/>
          <w:szCs w:val="28"/>
        </w:rPr>
        <w:t xml:space="preserve">wykazu nieruchomości przeznaczonych do </w:t>
      </w:r>
      <w:r>
        <w:rPr>
          <w:rFonts w:ascii="Book Antiqua" w:hAnsi="Book Antiqua"/>
          <w:sz w:val="28"/>
          <w:szCs w:val="28"/>
        </w:rPr>
        <w:t xml:space="preserve">wynajmu </w:t>
      </w:r>
      <w:r>
        <w:rPr>
          <w:rFonts w:ascii="Book Antiqua" w:hAnsi="Book Antiqua" w:cs="Arial"/>
          <w:bCs/>
          <w:sz w:val="28"/>
          <w:szCs w:val="28"/>
        </w:rPr>
        <w:t xml:space="preserve"> znajdujących się w zasobach Gminy Wyry.</w:t>
      </w:r>
    </w:p>
    <w:p w14:paraId="4E79ACC7" w14:textId="77777777" w:rsidR="00E65BA8" w:rsidRDefault="00E65BA8" w:rsidP="00E65BA8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Wykaz nieruchomości został zamieszczony na stronie internetowej Urzędu Gminy Wyry (</w:t>
      </w:r>
      <w:hyperlink r:id="rId4" w:history="1">
        <w:r>
          <w:rPr>
            <w:rStyle w:val="Hipercze"/>
            <w:rFonts w:ascii="Book Antiqua" w:hAnsi="Book Antiqua"/>
            <w:sz w:val="28"/>
            <w:szCs w:val="28"/>
          </w:rPr>
          <w:t>www.wyry.pl</w:t>
        </w:r>
      </w:hyperlink>
      <w:r>
        <w:rPr>
          <w:rFonts w:ascii="Book Antiqua" w:hAnsi="Book Antiqua"/>
          <w:sz w:val="28"/>
          <w:szCs w:val="28"/>
        </w:rPr>
        <w:t>), w biuletynie informacji publicznej (</w:t>
      </w:r>
      <w:hyperlink r:id="rId5" w:history="1">
        <w:r>
          <w:rPr>
            <w:rStyle w:val="Hipercze"/>
            <w:rFonts w:ascii="Book Antiqua" w:hAnsi="Book Antiqua"/>
            <w:sz w:val="28"/>
            <w:szCs w:val="28"/>
          </w:rPr>
          <w:t>www.bip.pl</w:t>
        </w:r>
      </w:hyperlink>
      <w:r>
        <w:rPr>
          <w:rFonts w:ascii="Book Antiqua" w:hAnsi="Book Antiqua"/>
          <w:sz w:val="28"/>
          <w:szCs w:val="28"/>
        </w:rPr>
        <w:t>) oraz na tablicach ogłoszeń tutejszego urzędu.</w:t>
      </w:r>
    </w:p>
    <w:p w14:paraId="2CE63A91" w14:textId="77777777" w:rsidR="00E65BA8" w:rsidRDefault="00E65BA8" w:rsidP="00E65BA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Bliższe informacje można uzyskać w Urzędzie Gminy Wyry</w:t>
      </w:r>
    </w:p>
    <w:p w14:paraId="17619236" w14:textId="77777777" w:rsidR="00E65BA8" w:rsidRDefault="00E65BA8" w:rsidP="00E65BA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Referacie Gospodarki Komunalnej i Infrastruktury.</w:t>
      </w:r>
    </w:p>
    <w:p w14:paraId="1532EAAD" w14:textId="77777777" w:rsidR="00E65BA8" w:rsidRDefault="00E65BA8" w:rsidP="00E65BA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tel. 32 325-68-22.</w:t>
      </w:r>
    </w:p>
    <w:p w14:paraId="5D61A625" w14:textId="77777777" w:rsidR="00E65BA8" w:rsidRDefault="00E65BA8" w:rsidP="00E65BA8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14:paraId="062FB53B" w14:textId="77777777" w:rsidR="00E65BA8" w:rsidRDefault="00E65BA8" w:rsidP="00E65BA8">
      <w:pPr>
        <w:pStyle w:val="Tytu"/>
        <w:rPr>
          <w:rFonts w:ascii="Tahoma" w:hAnsi="Tahoma"/>
          <w:szCs w:val="28"/>
        </w:rPr>
      </w:pPr>
    </w:p>
    <w:p w14:paraId="6F485F77" w14:textId="77777777" w:rsidR="00E65BA8" w:rsidRDefault="00E65BA8" w:rsidP="00E65BA8">
      <w:pPr>
        <w:pStyle w:val="Tytu"/>
        <w:rPr>
          <w:rFonts w:ascii="Tahoma" w:hAnsi="Tahoma"/>
          <w:szCs w:val="28"/>
        </w:rPr>
      </w:pPr>
    </w:p>
    <w:p w14:paraId="46833990" w14:textId="77777777" w:rsidR="00E65BA8" w:rsidRDefault="00E65BA8" w:rsidP="00E65BA8">
      <w:pPr>
        <w:pStyle w:val="Tytu"/>
        <w:rPr>
          <w:rFonts w:ascii="Tahoma" w:hAnsi="Tahoma"/>
          <w:szCs w:val="28"/>
        </w:rPr>
      </w:pPr>
    </w:p>
    <w:sectPr w:rsidR="00E6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27"/>
    <w:rsid w:val="002C1027"/>
    <w:rsid w:val="00387D92"/>
    <w:rsid w:val="007E1193"/>
    <w:rsid w:val="00821839"/>
    <w:rsid w:val="00823B78"/>
    <w:rsid w:val="00D937D8"/>
    <w:rsid w:val="00E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63F1"/>
  <w15:docId w15:val="{85D790CE-4445-4C69-BCAE-91D5ED94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937D8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qFormat/>
    <w:rsid w:val="00D937D8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E65B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65BA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l" TargetMode="External"/><Relationship Id="rId4" Type="http://schemas.openxmlformats.org/officeDocument/2006/relationships/hyperlink" Target="http://www.wy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JTarnawa</dc:creator>
  <cp:keywords/>
  <dc:description/>
  <cp:lastModifiedBy>Beata Stencel-Badocha</cp:lastModifiedBy>
  <cp:revision>2</cp:revision>
  <cp:lastPrinted>2020-06-29T13:03:00Z</cp:lastPrinted>
  <dcterms:created xsi:type="dcterms:W3CDTF">2020-06-30T12:42:00Z</dcterms:created>
  <dcterms:modified xsi:type="dcterms:W3CDTF">2020-06-30T12:42:00Z</dcterms:modified>
</cp:coreProperties>
</file>